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3" w:type="dxa"/>
        <w:tblInd w:w="-743" w:type="dxa"/>
        <w:tblLayout w:type="fixed"/>
        <w:tblLook w:val="04A0"/>
      </w:tblPr>
      <w:tblGrid>
        <w:gridCol w:w="4253"/>
        <w:gridCol w:w="709"/>
        <w:gridCol w:w="567"/>
        <w:gridCol w:w="850"/>
        <w:gridCol w:w="1985"/>
        <w:gridCol w:w="1158"/>
        <w:gridCol w:w="1281"/>
      </w:tblGrid>
      <w:tr w:rsidR="004073C6" w:rsidRPr="004073C6" w:rsidTr="004073C6">
        <w:trPr>
          <w:trHeight w:val="4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5 к решению Земского собрания Княгининского района Нижегородской области "О районном бюджете на 2016 год" от 24.12.2015  № 53 ( в редакции решения Земского собрания Княгининского района от  </w:t>
            </w:r>
            <w:r w:rsidR="00664E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20.10.2016 № 56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4073C6" w:rsidRPr="004073C6" w:rsidTr="004073C6">
        <w:trPr>
          <w:trHeight w:val="49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73C6" w:rsidRPr="004073C6" w:rsidTr="004073C6">
        <w:trPr>
          <w:trHeight w:val="4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73C6" w:rsidRPr="004073C6" w:rsidTr="004073C6">
        <w:trPr>
          <w:trHeight w:val="4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73C6" w:rsidRPr="004073C6" w:rsidTr="004073C6">
        <w:trPr>
          <w:trHeight w:val="4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73C6" w:rsidRPr="004073C6" w:rsidTr="004073C6">
        <w:trPr>
          <w:trHeight w:val="2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73C6" w:rsidRPr="004073C6" w:rsidTr="004073C6">
        <w:trPr>
          <w:trHeight w:val="3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73C6" w:rsidRPr="004073C6" w:rsidTr="004073C6">
        <w:trPr>
          <w:trHeight w:val="315"/>
        </w:trPr>
        <w:tc>
          <w:tcPr>
            <w:tcW w:w="108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Ведомственная структура расходов районного бюджета на 2016 год</w:t>
            </w:r>
          </w:p>
        </w:tc>
      </w:tr>
      <w:tr w:rsidR="00C14BCD" w:rsidRPr="004073C6" w:rsidTr="00686E0F">
        <w:trPr>
          <w:trHeight w:val="315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BCD" w:rsidRPr="004073C6" w:rsidRDefault="00C14BCD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BCD" w:rsidRPr="004073C6" w:rsidRDefault="00C14BCD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BCD" w:rsidRPr="004073C6" w:rsidRDefault="00C14BCD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BCD" w:rsidRPr="004073C6" w:rsidRDefault="00C14BCD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BCD" w:rsidRPr="004073C6" w:rsidRDefault="00C14BCD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BCD" w:rsidRPr="004073C6" w:rsidRDefault="00C14BCD" w:rsidP="00C14B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4073C6" w:rsidRPr="004073C6" w:rsidTr="004073C6">
        <w:trPr>
          <w:trHeight w:val="31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</w:tr>
      <w:tr w:rsidR="004073C6" w:rsidRPr="004073C6" w:rsidTr="004073C6">
        <w:trPr>
          <w:trHeight w:val="29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4073C6" w:rsidRPr="004073C6" w:rsidTr="004073C6">
        <w:trPr>
          <w:trHeight w:val="124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4073C6" w:rsidRPr="004073C6" w:rsidTr="004073C6">
        <w:trPr>
          <w:trHeight w:val="3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54 823,8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17 001,0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706,8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706,8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706,8</w:t>
            </w:r>
          </w:p>
        </w:tc>
      </w:tr>
      <w:tr w:rsidR="004073C6" w:rsidRPr="004073C6" w:rsidTr="004073C6">
        <w:trPr>
          <w:trHeight w:val="5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706,8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706,8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706,8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9 161,2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7 892,2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7 145,0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744,1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3,1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4073C6" w:rsidRPr="004073C6" w:rsidTr="004073C6">
        <w:trPr>
          <w:trHeight w:val="16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594,2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5 908,0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5 908,0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5 908,0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5 908,0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администрации 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5 908,0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5 908,0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1 079,8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314,5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314,5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314,5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560,0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560,0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6 071,3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2 763,2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2434,7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2434,7</w:t>
            </w:r>
          </w:p>
        </w:tc>
      </w:tr>
      <w:tr w:rsidR="004073C6" w:rsidRPr="004073C6" w:rsidTr="004073C6">
        <w:trPr>
          <w:trHeight w:val="87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иных межбюджетных трансфертов бюджетам поселений Княгининского района на капитальный ремонт и ремонт автомобильных дорог общего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пользования и тротуаров населенных пунктов  в Княгининском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2434,7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328,5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3 308,1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3 308,1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2015-2018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2 250,3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2 145,9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4073C6" w:rsidRPr="004073C6" w:rsidTr="004073C6">
        <w:trPr>
          <w:trHeight w:val="5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поселений Княгининского района средствами на выравнивание бюджетной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Княгининского района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42,0</w:t>
            </w:r>
          </w:p>
        </w:tc>
      </w:tr>
      <w:tr w:rsidR="004073C6" w:rsidRPr="004073C6" w:rsidTr="004073C6">
        <w:trPr>
          <w:trHeight w:val="11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исполнения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28 578,7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5 620,7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</w:t>
            </w: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трансферты общего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41 576,1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мероприятий по временному трудоустройству несовершеннолетних граждан в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возрасте от 14 до 18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4 507,6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4 494,7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4 136,0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4 136,0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4 136,0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344,8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344,8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352,7</w:t>
            </w:r>
          </w:p>
        </w:tc>
      </w:tr>
      <w:tr w:rsidR="004073C6" w:rsidRPr="004073C6" w:rsidTr="004073C6">
        <w:trPr>
          <w:trHeight w:val="30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физической культуры и массового спорта, развитие спорта высших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достижений"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352,7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пожарной безопасности на территории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35 144,1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25 220,0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5,4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4073C6" w:rsidRPr="004073C6" w:rsidTr="004073C6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реализацию мероприятий по улучшению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25 100,9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25 100,9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8 030,0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подключению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Формирование библиотечного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музейного обслуживания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1 009,9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коллекций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услуг социально-культурного, просветительского, оздоровительного и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развлекательного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15 951,3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денежного поощрения лучшим муниципальным учреждениям культуры, находящимся на территориях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05 1 06  51470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05 1 06  51470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1 089,5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1 089,5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пожарной безопасности на территории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9 443,9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5,4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4073C6" w:rsidRPr="004073C6" w:rsidTr="004073C6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644,8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586,9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454,6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132,3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8 793,7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8 793,7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8 793,7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8 159,8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7 322,5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771,9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65,4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633,9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633,9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1 914,4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Содержание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150 920,1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«Содействие занятости населения Княгининского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36,9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149 496,0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45 822,7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45 467,6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45 294,5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45 294,5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12 899,8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12 899,8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173,1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254,0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4073C6" w:rsidRPr="004073C6" w:rsidTr="004073C6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101,1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101,1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Ремонт и обслуживание систем автоматической пожарной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85 226,3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84 979,3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80 093,3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80 088,3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10 764,5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10 764,5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2 878,6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2 874,6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219,9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2 005,4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"Патриотическое воспитание граждан в Княгининском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106,9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4073C6" w:rsidRPr="004073C6" w:rsidTr="004073C6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140,1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134,1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Приобретение и перезарядка огнетушителей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1 259,6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1 259,6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1 259,6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 муниципальных учреждений на организацию отдыха и оздоровления детей, в том числе находящихся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1 244,6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178,0</w:t>
            </w:r>
          </w:p>
        </w:tc>
      </w:tr>
      <w:tr w:rsidR="004073C6" w:rsidRPr="004073C6" w:rsidTr="004073C6">
        <w:trPr>
          <w:trHeight w:val="29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213,6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17 187,4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17 094,5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15,5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в  общеобразовательных организациях - победителей и призеров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860,5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860,5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783,0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77,5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77,5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13 643,2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централизованной бухгалтерии учреждений образования и учреждения по хозяйственному обеспечению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13 248,2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12 350,5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9 689,7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2 459,9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200,9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897,7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897,7</w:t>
            </w:r>
          </w:p>
        </w:tc>
      </w:tr>
      <w:tr w:rsidR="004073C6" w:rsidRPr="004073C6" w:rsidTr="004073C6">
        <w:trPr>
          <w:trHeight w:val="144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4073C6" w:rsidRPr="004073C6" w:rsidTr="004073C6">
        <w:trPr>
          <w:trHeight w:val="26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Совершенствование системы социально-правовой защиты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329,4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2 158,8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2 158,8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1 981,7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1 854,9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8,6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50,9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4073C6" w:rsidRPr="004073C6" w:rsidTr="004073C6">
        <w:trPr>
          <w:trHeight w:val="8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4073C6" w:rsidRPr="004073C6" w:rsidTr="004073C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Обучение группы волонтеров в областном центре профилактики и борьбы со СПИДом в г.Н.Новгороде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11 5 19  29600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11 5 19  29600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реализацию мероприятий по противодействию злоупотреблению наркотикам и их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незаконному обороту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1 387,2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1 387,2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1 387,2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1 387,2</w:t>
            </w:r>
          </w:p>
        </w:tc>
      </w:tr>
      <w:tr w:rsidR="004073C6" w:rsidRPr="004073C6" w:rsidTr="004073C6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1 387,2</w:t>
            </w:r>
          </w:p>
        </w:tc>
      </w:tr>
      <w:tr w:rsidR="004073C6" w:rsidRPr="004073C6" w:rsidTr="004073C6">
        <w:trPr>
          <w:trHeight w:val="23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1 387,2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1 366,7</w:t>
            </w:r>
          </w:p>
        </w:tc>
      </w:tr>
      <w:tr w:rsidR="004073C6" w:rsidRPr="004073C6" w:rsidTr="004073C6">
        <w:trPr>
          <w:trHeight w:val="73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52 554,7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отдельных полномочий Российской Федерации по подготовке и проведению Всероссийской сельскохозяйственной переписи 2016 года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51 989,0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51 989,0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51 989,0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47 950,1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16 666,1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14 838,4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Стабилизация и увеличение поголовья крупного рогатого скота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16 345,6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долгосрочным, среднесрочным и краткосрочным кредитам, взятым малыми формами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хозяйствования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11 888,0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11 888,0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4073C6" w:rsidRPr="004073C6" w:rsidTr="004073C6">
        <w:trPr>
          <w:trHeight w:val="23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4073C6" w:rsidRPr="004073C6" w:rsidTr="004073C6">
        <w:trPr>
          <w:trHeight w:val="14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4073C6" w:rsidRPr="004073C6" w:rsidTr="004073C6">
        <w:trPr>
          <w:trHeight w:val="6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3 822,6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3 310,9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471,7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15,8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526,2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526,2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за счет гранта в целях поощрения муниципальных районов и городских округов Нижегородской области,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достигающих наилучших результатов в сфере повышения эффективности бюджетных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47 240,3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28 205,0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20 362,2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361,0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20 001,2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20 001,2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20 001,2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16 579,6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13 737,6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2 800,0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303,1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государственных полномочий по составлению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7 840,4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131,0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</w:tr>
      <w:tr w:rsidR="004073C6" w:rsidRPr="004073C6" w:rsidTr="004073C6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доступной для инвалидов среды жизнедеятельности в Княгининском районе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4 726,3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4 430,3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273,4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238,0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"Установление официальной символики Княгининского района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09 2 00 00000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гербе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флаге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4073C6" w:rsidRPr="004073C6" w:rsidTr="004073C6">
        <w:trPr>
          <w:trHeight w:val="15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2 688,9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2 688,9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2 639,9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2 488,9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1 598,3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876,6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4073C6" w:rsidRPr="004073C6" w:rsidTr="004073C6">
        <w:trPr>
          <w:trHeight w:val="73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</w:t>
            </w: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жизни населения Княгининского района Нижегородской области" на 2015-2017 годы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 "Защита населения от чрезвычайных ситуаций"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2 844,4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2 145,6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1 679,9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460,7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4073C6" w:rsidRPr="004073C6" w:rsidTr="004073C6">
        <w:trPr>
          <w:trHeight w:val="73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6 254,0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4073C6" w:rsidRPr="004073C6" w:rsidTr="004073C6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2 141,1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1 422,5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официального Интернет-сайта администрации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реализацию мероприятий по поддержке официального Интернет-сайта администрации Княгининского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1 415,3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718,6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"Защита населения от чрезвычайных ситуаций"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718,6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по системе 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технических решений для дежурно-диспетчерской службы  в части интеграции  с Системой-112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694,6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технических решений единых дежурно-диспетчерских службмуниципальных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1 266,9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56,0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в совещаниях и семинарах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09 1 09  25030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09 1 09  25030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4073C6" w:rsidRPr="004073C6" w:rsidTr="004073C6">
        <w:trPr>
          <w:trHeight w:val="8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"Развитие предпринимательства </w:t>
            </w: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Княгининского района Нижегородской области" на 2015-2018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 «Развитие малого и среднего предпринимательства в Княгининском районе» на 2015-2018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960,9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960,9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960,9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841,4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759,2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</w:tr>
      <w:tr w:rsidR="004073C6" w:rsidRPr="004073C6" w:rsidTr="004073C6">
        <w:trPr>
          <w:trHeight w:val="3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4073C6" w:rsidRPr="004073C6" w:rsidTr="004073C6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5 655,4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2 231,2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2 231,2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Реализация функций органов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2 504,2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613,0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223,0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удостоенным почетного звания "Заслуженный ветеран Княгининского района"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Софинансирование мероприятий по оказанию материальной помощи гражданам  на восстановление и ремонт жилых помещений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на восстановление и ремонт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315,0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гражданам мер социальной поддержки при газификации домовладений по назначению и осуществлению социальной выплаты и возмещению процентной ставки льготного целевого кредитования на газификацию домовладений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по оказанию мер социальной поддержки при газификации домовладений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1891,2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или строительство индивидуального жилого дома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100,4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4073C6" w:rsidRPr="004073C6" w:rsidTr="004073C6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№5-ФЗ «О ветеранах»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920,0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</w:t>
            </w:r>
            <w:r w:rsidR="002C3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ителей, лиц из числа детей-сиро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 и детей, оставшихся без попечения родителей, жилыми по</w:t>
            </w:r>
            <w:r w:rsidR="002C3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щениями в Княгининском районе Нижегородской области" на 2016-2018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882572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3 498,0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1 501,0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1 997,0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Субсидии на оказание финансовой поддержки средствам массовой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информации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35 345,7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10 205,3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9 149,7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14,5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4073C6" w:rsidRPr="004073C6" w:rsidTr="004073C6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9 135,2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9 135,2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"День города"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689,3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689,3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689,3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8 352,3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7 567,7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7 567,7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784,6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784,6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кульутры и спорта, спортивных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1 055,6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1 055,6</w:t>
            </w:r>
          </w:p>
        </w:tc>
      </w:tr>
      <w:tr w:rsidR="004073C6" w:rsidRPr="004073C6" w:rsidTr="004073C6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физической культуры и массового спорта, развитие спорта высших </w:t>
            </w: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достижений"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1 055,6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учебно-тренировочной работы и отдыха детей в летнее время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1 055,6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993,4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993,4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25 090,4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24 545,3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280,0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4073C6" w:rsidRPr="004073C6" w:rsidTr="004073C6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4073C6" w:rsidRPr="004073C6" w:rsidTr="004073C6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24 265,3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24 265,3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24 065,3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22 854,8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22 854,8</w:t>
            </w:r>
          </w:p>
        </w:tc>
      </w:tr>
      <w:tr w:rsidR="004073C6" w:rsidRPr="004073C6" w:rsidTr="004073C6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1 210,5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1 210,5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кульутры и спорта, спортивных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545,1</w:t>
            </w:r>
          </w:p>
        </w:tc>
      </w:tr>
      <w:tr w:rsidR="004073C6" w:rsidRPr="004073C6" w:rsidTr="004073C6">
        <w:trPr>
          <w:trHeight w:val="13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4073C6" w:rsidRPr="004073C6" w:rsidTr="004073C6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520,1</w:t>
            </w:r>
          </w:p>
        </w:tc>
      </w:tr>
      <w:tr w:rsidR="004073C6" w:rsidRPr="004073C6" w:rsidTr="004073C6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4073C6" w:rsidRPr="004073C6" w:rsidTr="004073C6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C6" w:rsidRPr="004073C6" w:rsidRDefault="004073C6" w:rsidP="0040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C6" w:rsidRPr="004073C6" w:rsidRDefault="004073C6" w:rsidP="0040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7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383 103,1</w:t>
            </w:r>
          </w:p>
        </w:tc>
      </w:tr>
    </w:tbl>
    <w:p w:rsidR="00493C13" w:rsidRDefault="00493C13"/>
    <w:sectPr w:rsidR="00493C13" w:rsidSect="00C14BCD">
      <w:headerReference w:type="default" r:id="rId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0C1" w:rsidRDefault="00DA40C1" w:rsidP="004073C6">
      <w:pPr>
        <w:spacing w:after="0" w:line="240" w:lineRule="auto"/>
      </w:pPr>
      <w:r>
        <w:separator/>
      </w:r>
    </w:p>
  </w:endnote>
  <w:endnote w:type="continuationSeparator" w:id="0">
    <w:p w:rsidR="00DA40C1" w:rsidRDefault="00DA40C1" w:rsidP="00407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0C1" w:rsidRDefault="00DA40C1" w:rsidP="004073C6">
      <w:pPr>
        <w:spacing w:after="0" w:line="240" w:lineRule="auto"/>
      </w:pPr>
      <w:r>
        <w:separator/>
      </w:r>
    </w:p>
  </w:footnote>
  <w:footnote w:type="continuationSeparator" w:id="0">
    <w:p w:rsidR="00DA40C1" w:rsidRDefault="00DA40C1" w:rsidP="00407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73960"/>
      <w:docPartObj>
        <w:docPartGallery w:val="Page Numbers (Top of Page)"/>
        <w:docPartUnique/>
      </w:docPartObj>
    </w:sdtPr>
    <w:sdtContent>
      <w:p w:rsidR="00C14BCD" w:rsidRDefault="002A5537">
        <w:pPr>
          <w:pStyle w:val="a5"/>
          <w:jc w:val="center"/>
        </w:pPr>
        <w:fldSimple w:instr=" PAGE   \* MERGEFORMAT ">
          <w:r w:rsidR="00664E94">
            <w:rPr>
              <w:noProof/>
            </w:rPr>
            <w:t>3</w:t>
          </w:r>
        </w:fldSimple>
      </w:p>
    </w:sdtContent>
  </w:sdt>
  <w:p w:rsidR="004073C6" w:rsidRDefault="004073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3C6"/>
    <w:rsid w:val="00103F4B"/>
    <w:rsid w:val="001E2B53"/>
    <w:rsid w:val="002A5537"/>
    <w:rsid w:val="002C3529"/>
    <w:rsid w:val="004073C6"/>
    <w:rsid w:val="00493C13"/>
    <w:rsid w:val="00664E94"/>
    <w:rsid w:val="00882572"/>
    <w:rsid w:val="00996D31"/>
    <w:rsid w:val="00C14BCD"/>
    <w:rsid w:val="00DA40C1"/>
    <w:rsid w:val="00E4344E"/>
    <w:rsid w:val="00FE1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73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73C6"/>
    <w:rPr>
      <w:color w:val="800080"/>
      <w:u w:val="single"/>
    </w:rPr>
  </w:style>
  <w:style w:type="paragraph" w:customStyle="1" w:styleId="xl66">
    <w:name w:val="xl66"/>
    <w:basedOn w:val="a"/>
    <w:rsid w:val="00407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407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4073C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rsid w:val="004073C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4073C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2">
    <w:name w:val="xl72"/>
    <w:basedOn w:val="a"/>
    <w:rsid w:val="004073C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4073C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407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407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5">
    <w:name w:val="xl85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4073C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4073C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4073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1">
    <w:name w:val="xl91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4073C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6">
    <w:name w:val="xl96"/>
    <w:basedOn w:val="a"/>
    <w:rsid w:val="004073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4073C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7">
    <w:name w:val="xl107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8">
    <w:name w:val="xl108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1">
    <w:name w:val="xl111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4073C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6">
    <w:name w:val="xl116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120">
    <w:name w:val="xl120"/>
    <w:basedOn w:val="a"/>
    <w:rsid w:val="00407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121">
    <w:name w:val="xl121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122">
    <w:name w:val="xl122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4073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40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4073C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40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3">
    <w:name w:val="xl133"/>
    <w:basedOn w:val="a"/>
    <w:rsid w:val="004073C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4">
    <w:name w:val="xl134"/>
    <w:basedOn w:val="a"/>
    <w:rsid w:val="0040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5">
    <w:name w:val="xl135"/>
    <w:basedOn w:val="a"/>
    <w:rsid w:val="004073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6">
    <w:name w:val="xl136"/>
    <w:basedOn w:val="a"/>
    <w:rsid w:val="004073C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7">
    <w:name w:val="xl137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4073C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9">
    <w:name w:val="xl139"/>
    <w:basedOn w:val="a"/>
    <w:rsid w:val="0040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0">
    <w:name w:val="xl140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1">
    <w:name w:val="xl141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2">
    <w:name w:val="xl142"/>
    <w:basedOn w:val="a"/>
    <w:rsid w:val="004073C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4073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4073C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40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7">
    <w:name w:val="xl147"/>
    <w:basedOn w:val="a"/>
    <w:rsid w:val="0040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4073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9">
    <w:name w:val="xl149"/>
    <w:basedOn w:val="a"/>
    <w:rsid w:val="0040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0">
    <w:name w:val="xl150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1">
    <w:name w:val="xl151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2">
    <w:name w:val="xl152"/>
    <w:basedOn w:val="a"/>
    <w:rsid w:val="004073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7">
    <w:name w:val="xl157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8">
    <w:name w:val="xl158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4073C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1">
    <w:name w:val="xl161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4073C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4073C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4073C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4073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4073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4073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69">
    <w:name w:val="xl169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4073C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1">
    <w:name w:val="xl171"/>
    <w:basedOn w:val="a"/>
    <w:rsid w:val="004073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2">
    <w:name w:val="xl172"/>
    <w:basedOn w:val="a"/>
    <w:rsid w:val="004073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3">
    <w:name w:val="xl173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4">
    <w:name w:val="xl174"/>
    <w:basedOn w:val="a"/>
    <w:rsid w:val="00407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5">
    <w:name w:val="xl175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6">
    <w:name w:val="xl176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7">
    <w:name w:val="xl177"/>
    <w:basedOn w:val="a"/>
    <w:rsid w:val="004073C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8">
    <w:name w:val="xl178"/>
    <w:basedOn w:val="a"/>
    <w:rsid w:val="00407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9">
    <w:name w:val="xl179"/>
    <w:basedOn w:val="a"/>
    <w:rsid w:val="004073C6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0">
    <w:name w:val="xl180"/>
    <w:basedOn w:val="a"/>
    <w:rsid w:val="004073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1">
    <w:name w:val="xl181"/>
    <w:basedOn w:val="a"/>
    <w:rsid w:val="0040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2">
    <w:name w:val="xl182"/>
    <w:basedOn w:val="a"/>
    <w:rsid w:val="004073C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3">
    <w:name w:val="xl183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4">
    <w:name w:val="xl184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5">
    <w:name w:val="xl185"/>
    <w:basedOn w:val="a"/>
    <w:rsid w:val="004073C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6">
    <w:name w:val="xl186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7">
    <w:name w:val="xl187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88">
    <w:name w:val="xl188"/>
    <w:basedOn w:val="a"/>
    <w:rsid w:val="004073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89">
    <w:name w:val="xl189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90">
    <w:name w:val="xl190"/>
    <w:basedOn w:val="a"/>
    <w:rsid w:val="0040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1">
    <w:name w:val="xl191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2">
    <w:name w:val="xl192"/>
    <w:basedOn w:val="a"/>
    <w:rsid w:val="004073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3">
    <w:name w:val="xl193"/>
    <w:basedOn w:val="a"/>
    <w:rsid w:val="0040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4">
    <w:name w:val="xl194"/>
    <w:basedOn w:val="a"/>
    <w:rsid w:val="004073C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5">
    <w:name w:val="xl195"/>
    <w:basedOn w:val="a"/>
    <w:rsid w:val="0040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6">
    <w:name w:val="xl196"/>
    <w:basedOn w:val="a"/>
    <w:rsid w:val="004073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7">
    <w:name w:val="xl197"/>
    <w:basedOn w:val="a"/>
    <w:rsid w:val="004073C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8">
    <w:name w:val="xl198"/>
    <w:basedOn w:val="a"/>
    <w:rsid w:val="0040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9">
    <w:name w:val="xl199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0">
    <w:name w:val="xl200"/>
    <w:basedOn w:val="a"/>
    <w:rsid w:val="0040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1">
    <w:name w:val="xl201"/>
    <w:basedOn w:val="a"/>
    <w:rsid w:val="00407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2">
    <w:name w:val="xl202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3">
    <w:name w:val="xl203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4">
    <w:name w:val="xl204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5">
    <w:name w:val="xl205"/>
    <w:basedOn w:val="a"/>
    <w:rsid w:val="004073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6">
    <w:name w:val="xl206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7">
    <w:name w:val="xl207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8">
    <w:name w:val="xl208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9">
    <w:name w:val="xl209"/>
    <w:basedOn w:val="a"/>
    <w:rsid w:val="0040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0">
    <w:name w:val="xl210"/>
    <w:basedOn w:val="a"/>
    <w:rsid w:val="004073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1">
    <w:name w:val="xl211"/>
    <w:basedOn w:val="a"/>
    <w:rsid w:val="0040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2">
    <w:name w:val="xl212"/>
    <w:basedOn w:val="a"/>
    <w:rsid w:val="0040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3">
    <w:name w:val="xl213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4">
    <w:name w:val="xl214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5">
    <w:name w:val="xl215"/>
    <w:basedOn w:val="a"/>
    <w:rsid w:val="004073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6">
    <w:name w:val="xl216"/>
    <w:basedOn w:val="a"/>
    <w:rsid w:val="00407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7">
    <w:name w:val="xl217"/>
    <w:basedOn w:val="a"/>
    <w:rsid w:val="004073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4073C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9">
    <w:name w:val="xl219"/>
    <w:basedOn w:val="a"/>
    <w:rsid w:val="004073C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0">
    <w:name w:val="xl220"/>
    <w:basedOn w:val="a"/>
    <w:rsid w:val="0040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1">
    <w:name w:val="xl221"/>
    <w:basedOn w:val="a"/>
    <w:rsid w:val="004073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2">
    <w:name w:val="xl222"/>
    <w:basedOn w:val="a"/>
    <w:rsid w:val="0040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3">
    <w:name w:val="xl223"/>
    <w:basedOn w:val="a"/>
    <w:rsid w:val="0040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4">
    <w:name w:val="xl224"/>
    <w:basedOn w:val="a"/>
    <w:rsid w:val="004073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5">
    <w:name w:val="xl225"/>
    <w:basedOn w:val="a"/>
    <w:rsid w:val="00407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6">
    <w:name w:val="xl226"/>
    <w:basedOn w:val="a"/>
    <w:rsid w:val="00407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7">
    <w:name w:val="xl227"/>
    <w:basedOn w:val="a"/>
    <w:rsid w:val="004073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8">
    <w:name w:val="xl228"/>
    <w:basedOn w:val="a"/>
    <w:rsid w:val="004073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407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73C6"/>
  </w:style>
  <w:style w:type="paragraph" w:styleId="a7">
    <w:name w:val="footer"/>
    <w:basedOn w:val="a"/>
    <w:link w:val="a8"/>
    <w:uiPriority w:val="99"/>
    <w:semiHidden/>
    <w:unhideWhenUsed/>
    <w:rsid w:val="00407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73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1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68</Pages>
  <Words>15572</Words>
  <Characters>88762</Characters>
  <Application>Microsoft Office Word</Application>
  <DocSecurity>0</DocSecurity>
  <Lines>739</Lines>
  <Paragraphs>208</Paragraphs>
  <ScaleCrop>false</ScaleCrop>
  <Company/>
  <LinksUpToDate>false</LinksUpToDate>
  <CharactersWithSpaces>104126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2016-10-20T08:02:00Z</cp:lastPrinted>
  <dcterms:created xsi:type="dcterms:W3CDTF">2016-10-19T08:35:00Z</dcterms:created>
  <dcterms:modified xsi:type="dcterms:W3CDTF">2017-03-03T13:21:00Z</dcterms:modified>
</cp:coreProperties>
</file>